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5602" w14:textId="71E151FD" w:rsidR="00BB458D" w:rsidRDefault="000E4EEE" w:rsidP="000E4EEE">
      <w:pPr>
        <w:jc w:val="center"/>
      </w:pPr>
      <w:r>
        <w:rPr>
          <w:noProof/>
        </w:rPr>
        <w:drawing>
          <wp:inline distT="0" distB="0" distL="0" distR="0" wp14:anchorId="26F41ACD" wp14:editId="5F55D664">
            <wp:extent cx="871220" cy="1080135"/>
            <wp:effectExtent l="0" t="0" r="508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3F95" w14:textId="109CE0A7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ประกาศองค์การบริหารส่วนตำบลนาวังหิน</w:t>
      </w:r>
    </w:p>
    <w:p w14:paraId="6D633318" w14:textId="1AE90EDE" w:rsidR="000E4EEE" w:rsidRDefault="000E4EEE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F76E1E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รายงานผลการดำเนินการด้านการส่งเสริม คุณธรรมและจริยธรรม</w:t>
      </w:r>
      <w:r w:rsidR="004F3A90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2563</w:t>
      </w:r>
    </w:p>
    <w:p w14:paraId="7898BE48" w14:textId="72060AA6" w:rsidR="000E4EEE" w:rsidRDefault="002418C9" w:rsidP="000E4EE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</w:t>
      </w:r>
    </w:p>
    <w:p w14:paraId="5E5493BE" w14:textId="115C964B" w:rsidR="00A234F9" w:rsidRDefault="000E4EEE" w:rsidP="00F76E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234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6E1E">
        <w:rPr>
          <w:rFonts w:ascii="TH SarabunIT๙" w:hAnsi="TH SarabunIT๙" w:cs="TH SarabunIT๙" w:hint="cs"/>
          <w:sz w:val="32"/>
          <w:szCs w:val="32"/>
          <w:cs/>
        </w:rPr>
        <w:t>ตามที่ได้มีประกาศองค์การบริหารส่วนตำบลวังหิน เรื่อง ประมวลจริยธรรม ข้อบังคับองค์การบริหารส่วนตำบลนาวังหิน ว่าด้วยจรรยาข้าราชการส่วนท้องถิ่น และนโยบายการกำกับดูแลองค์กรที่ดี ประกอบด้วย ประกาศเจตนารมณ์การป้องกันและต่อต้านการทุจริตคอร์รัปชั่นขององค์การบริหารส่วนตำบล</w:t>
      </w:r>
      <w:r w:rsidR="00F76E1E">
        <w:rPr>
          <w:rFonts w:ascii="TH SarabunIT๙" w:hAnsi="TH SarabunIT๙" w:cs="TH SarabunIT๙"/>
          <w:sz w:val="32"/>
          <w:szCs w:val="32"/>
          <w:cs/>
        </w:rPr>
        <w:br/>
      </w:r>
      <w:r w:rsidR="00F76E1E">
        <w:rPr>
          <w:rFonts w:ascii="TH SarabunIT๙" w:hAnsi="TH SarabunIT๙" w:cs="TH SarabunIT๙" w:hint="cs"/>
          <w:sz w:val="32"/>
          <w:szCs w:val="32"/>
          <w:cs/>
        </w:rPr>
        <w:t>นาวังหิน เพื่อสร้างความโปร่งใสมีมาตรฐานในการปฏิบัติงานที่ชัดเจนและเป็นสากล เป็นเครื่องมือกำกับความประพฤติของบุคลากรในหน่วยงาน และเพื่อให้บริหารราชการเป็น</w:t>
      </w:r>
      <w:r w:rsidR="0034630E">
        <w:rPr>
          <w:rFonts w:ascii="TH SarabunIT๙" w:hAnsi="TH SarabunIT๙" w:cs="TH SarabunIT๙" w:hint="cs"/>
          <w:sz w:val="32"/>
          <w:szCs w:val="32"/>
          <w:cs/>
        </w:rPr>
        <w:t>ไปอย่างมีประสิทธิภาพ และมีธรรมาภิบาลอันจะทำให้ประชาชนเกิดความมั่นใจศรัทธาและไว้วางใจในการบริหารงานภาครัฐแล้ว นั้น</w:t>
      </w:r>
    </w:p>
    <w:p w14:paraId="27FE6D26" w14:textId="4BBE5EF2" w:rsidR="0034630E" w:rsidRDefault="0034630E" w:rsidP="00F76E1E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เพื่อให้การเสริมสร้างวินัย คุณธรรมและจริยธรรม เป็นไปตามแผนฯ ที่ได้ประกาศไว้ องค์การบริหารส่วนตำบลนาวังหิน จึงขอรายงานผลการดำเนินการด้านการส่งเสริม คุณธรรมและจริยธรรม ประจำปีงบประมาณ 2563 พร้อมกับข้อเสนอแนะเพิ่มเติม ปัจจัยสนับสนุน ปัญหาอุปสรรค ในการดำเนินการ นั้น</w:t>
      </w:r>
    </w:p>
    <w:p w14:paraId="40F85CA6" w14:textId="160F96F1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F1E57DE" w14:textId="06D477E3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007E4A2" w14:textId="69DAD1EC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B437FC" w14:textId="7236D8A7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4F3A90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ตุลาคม 2562</w:t>
      </w:r>
    </w:p>
    <w:p w14:paraId="5689E5E9" w14:textId="03460DB0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D12F84" w14:textId="574E0772" w:rsidR="00066A25" w:rsidRDefault="00066A25" w:rsidP="00066A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66F18EFB" wp14:editId="44C53B87">
            <wp:extent cx="779780" cy="295275"/>
            <wp:effectExtent l="0" t="0" r="127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42" cy="29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B004" w14:textId="7BF863A9" w:rsidR="00066A25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(นายมานพ ศรีนวล)</w:t>
      </w:r>
    </w:p>
    <w:p w14:paraId="6561C328" w14:textId="76E42C01" w:rsidR="00066A25" w:rsidRPr="000E4EEE" w:rsidRDefault="00066A25" w:rsidP="000E4EE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นายกองค์การบริหารส่วนตำบลนาวังหิน</w:t>
      </w:r>
    </w:p>
    <w:sectPr w:rsidR="00066A25" w:rsidRPr="000E4EEE" w:rsidSect="000E4E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EE"/>
    <w:rsid w:val="000200D3"/>
    <w:rsid w:val="00066A25"/>
    <w:rsid w:val="000E4EEE"/>
    <w:rsid w:val="002418C9"/>
    <w:rsid w:val="0034630E"/>
    <w:rsid w:val="003D5FB9"/>
    <w:rsid w:val="004F3A90"/>
    <w:rsid w:val="008472C6"/>
    <w:rsid w:val="00A234F9"/>
    <w:rsid w:val="00BB458D"/>
    <w:rsid w:val="00F76E1E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7495"/>
  <w15:chartTrackingRefBased/>
  <w15:docId w15:val="{911A7813-FB6C-442B-AD7F-40A7AD12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2021-06-22T01:00:00Z</dcterms:created>
  <dcterms:modified xsi:type="dcterms:W3CDTF">2021-06-22T02:08:00Z</dcterms:modified>
</cp:coreProperties>
</file>